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4F8E36A5" w:rsidR="00B26C36" w:rsidRPr="001E7FA1" w:rsidRDefault="00AE789A" w:rsidP="001B4400">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2C2DB057">
            <wp:simplePos x="0" y="0"/>
            <wp:positionH relativeFrom="margin">
              <wp:align>left</wp:align>
            </wp:positionH>
            <wp:positionV relativeFrom="paragraph">
              <wp:posOffset>781050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1E7FA1">
        <w:rPr>
          <w:rFonts w:ascii="Arial" w:hAnsi="Arial" w:cs="Arial"/>
          <w:b/>
          <w:bCs/>
          <w:color w:val="C00000"/>
          <w:sz w:val="27"/>
          <w:szCs w:val="27"/>
          <w:u w:val="single"/>
        </w:rPr>
        <w:t>EUCHARISTIC ADORATION</w:t>
      </w:r>
    </w:p>
    <w:p w14:paraId="3072FD54" w14:textId="6BD83C17" w:rsidR="0055461E" w:rsidRPr="001E7FA1" w:rsidRDefault="003065E5" w:rsidP="001B4400">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00F97E9C" w:rsidRPr="001E7FA1">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00F97E9C" w:rsidRPr="001E7FA1">
        <w:rPr>
          <w:rFonts w:ascii="Arial" w:hAnsi="Arial" w:cs="Arial"/>
          <w:b/>
          <w:bCs/>
          <w:color w:val="000000" w:themeColor="text1"/>
          <w:sz w:val="27"/>
          <w:szCs w:val="27"/>
        </w:rPr>
        <w:t xml:space="preserve">2 pm – 8.30 pm.  </w:t>
      </w:r>
    </w:p>
    <w:p w14:paraId="7D994EA1" w14:textId="6BEA5618" w:rsidR="00FA3F28" w:rsidRDefault="006B4CFA" w:rsidP="0081317C">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0055461E" w:rsidRPr="001E7FA1">
        <w:rPr>
          <w:rFonts w:ascii="Arial" w:hAnsi="Arial" w:cs="Arial"/>
          <w:b/>
          <w:bCs/>
          <w:color w:val="C00000"/>
          <w:sz w:val="27"/>
          <w:szCs w:val="27"/>
          <w:u w:val="single"/>
        </w:rPr>
        <w:t>Adoration</w:t>
      </w:r>
      <w:r w:rsidR="003065E5" w:rsidRPr="001E7FA1">
        <w:rPr>
          <w:rFonts w:ascii="Arial" w:hAnsi="Arial" w:cs="Arial"/>
          <w:b/>
          <w:bCs/>
          <w:color w:val="C00000"/>
          <w:sz w:val="27"/>
          <w:szCs w:val="27"/>
          <w:u w:val="single"/>
        </w:rPr>
        <w:t xml:space="preserve">, Rosary </w:t>
      </w:r>
      <w:r w:rsidR="0055461E" w:rsidRPr="001E7FA1">
        <w:rPr>
          <w:rFonts w:ascii="Arial" w:hAnsi="Arial" w:cs="Arial"/>
          <w:b/>
          <w:bCs/>
          <w:color w:val="C00000"/>
          <w:sz w:val="27"/>
          <w:szCs w:val="27"/>
          <w:u w:val="single"/>
        </w:rPr>
        <w:t xml:space="preserve"> &amp; </w:t>
      </w:r>
      <w:r w:rsidR="005A19E5" w:rsidRPr="001E7FA1">
        <w:rPr>
          <w:rFonts w:ascii="Arial" w:hAnsi="Arial" w:cs="Arial"/>
          <w:b/>
          <w:bCs/>
          <w:color w:val="C00000"/>
          <w:sz w:val="27"/>
          <w:szCs w:val="27"/>
          <w:u w:val="single"/>
        </w:rPr>
        <w:t xml:space="preserve">The </w:t>
      </w:r>
      <w:r w:rsidR="0055461E" w:rsidRPr="001E7FA1">
        <w:rPr>
          <w:rFonts w:ascii="Arial" w:hAnsi="Arial" w:cs="Arial"/>
          <w:b/>
          <w:bCs/>
          <w:color w:val="C00000"/>
          <w:sz w:val="27"/>
          <w:szCs w:val="27"/>
          <w:u w:val="single"/>
        </w:rPr>
        <w:t>Divine Mercy Chaplet</w:t>
      </w:r>
      <w:r w:rsidR="00F97E9C" w:rsidRPr="001E7FA1">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00F97E9C" w:rsidRPr="001E7FA1">
        <w:rPr>
          <w:rFonts w:ascii="Arial" w:hAnsi="Arial" w:cs="Arial"/>
          <w:b/>
          <w:bCs/>
          <w:color w:val="000000" w:themeColor="text1"/>
          <w:sz w:val="27"/>
          <w:szCs w:val="27"/>
        </w:rPr>
        <w:t>t Peter’s Church</w:t>
      </w:r>
      <w:r w:rsidR="005A19E5" w:rsidRPr="001E7FA1">
        <w:rPr>
          <w:rFonts w:ascii="Arial" w:hAnsi="Arial" w:cs="Arial"/>
          <w:b/>
          <w:bCs/>
          <w:color w:val="000000" w:themeColor="text1"/>
          <w:sz w:val="27"/>
          <w:szCs w:val="27"/>
        </w:rPr>
        <w:t xml:space="preserve"> </w:t>
      </w:r>
      <w:r w:rsidR="00F97E9C" w:rsidRPr="001E7FA1">
        <w:rPr>
          <w:rFonts w:ascii="Arial" w:hAnsi="Arial" w:cs="Arial"/>
          <w:b/>
          <w:bCs/>
          <w:color w:val="000000" w:themeColor="text1"/>
          <w:sz w:val="27"/>
          <w:szCs w:val="27"/>
        </w:rPr>
        <w:t xml:space="preserve">6.30 pm – </w:t>
      </w:r>
      <w:r w:rsidR="00EA3AC6" w:rsidRPr="001E7FA1">
        <w:rPr>
          <w:rFonts w:ascii="Arial" w:hAnsi="Arial" w:cs="Arial"/>
          <w:b/>
          <w:bCs/>
          <w:color w:val="000000" w:themeColor="text1"/>
          <w:sz w:val="27"/>
          <w:szCs w:val="27"/>
        </w:rPr>
        <w:t>7.30 pm</w:t>
      </w:r>
      <w:r w:rsidR="00F97E9C" w:rsidRPr="001E7FA1">
        <w:rPr>
          <w:rFonts w:ascii="Arial" w:hAnsi="Arial" w:cs="Arial"/>
          <w:b/>
          <w:bCs/>
          <w:color w:val="000000" w:themeColor="text1"/>
          <w:sz w:val="27"/>
          <w:szCs w:val="27"/>
        </w:rPr>
        <w:t xml:space="preserve"> </w:t>
      </w:r>
      <w:r w:rsidR="003065E5" w:rsidRPr="001E7FA1">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r:id="rId9" w:history="1">
        <w:r w:rsidR="003065E5" w:rsidRPr="001E7FA1">
          <w:rPr>
            <w:rStyle w:val="Hyperlink"/>
            <w:rFonts w:ascii="Arial" w:hAnsi="Arial" w:cs="Arial"/>
            <w:b/>
            <w:bCs/>
          </w:rPr>
          <w:t>https://churchmedia.tv/st-peters-church-2</w:t>
        </w:r>
      </w:hyperlink>
    </w:p>
    <w:p w14:paraId="3956D422" w14:textId="724D5D0A" w:rsidR="0081317C" w:rsidRPr="00EE70EF" w:rsidRDefault="00EE70EF" w:rsidP="0081317C">
      <w:pPr>
        <w:shd w:val="clear" w:color="auto" w:fill="FFFFFF"/>
        <w:spacing w:before="100" w:after="100" w:line="360" w:lineRule="auto"/>
        <w:rPr>
          <w:rStyle w:val="Hyperlink"/>
          <w:rFonts w:ascii="Arial" w:hAnsi="Arial" w:cs="Arial"/>
          <w:b/>
          <w:bCs/>
          <w:sz w:val="28"/>
          <w:szCs w:val="28"/>
        </w:rPr>
      </w:pPr>
      <w:r w:rsidRPr="00EE70EF">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02442928">
            <wp:simplePos x="0" y="0"/>
            <wp:positionH relativeFrom="margin">
              <wp:align>left</wp:align>
            </wp:positionH>
            <wp:positionV relativeFrom="paragraph">
              <wp:posOffset>333375</wp:posOffset>
            </wp:positionV>
            <wp:extent cx="2533650" cy="162877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690C9" w14:textId="3362D450" w:rsidR="00177E53" w:rsidRPr="00177E53" w:rsidRDefault="00177E53" w:rsidP="00982145">
      <w:pPr>
        <w:spacing w:before="100" w:after="100" w:line="360" w:lineRule="auto"/>
        <w:rPr>
          <w:rFonts w:ascii="Arial" w:hAnsi="Arial" w:cs="Arial"/>
          <w:bCs/>
          <w:sz w:val="30"/>
          <w:szCs w:val="30"/>
        </w:rPr>
      </w:pPr>
      <w:r>
        <w:rPr>
          <w:rFonts w:ascii="Arial" w:hAnsi="Arial" w:cs="Arial"/>
          <w:b/>
          <w:bCs/>
          <w:color w:val="C00000"/>
          <w:sz w:val="30"/>
          <w:szCs w:val="30"/>
          <w:u w:val="single"/>
        </w:rPr>
        <w:t>MONTH’S MIND</w:t>
      </w:r>
      <w:r>
        <w:rPr>
          <w:rFonts w:ascii="Arial" w:hAnsi="Arial" w:cs="Arial"/>
          <w:bCs/>
          <w:sz w:val="30"/>
          <w:szCs w:val="30"/>
        </w:rPr>
        <w:t xml:space="preserve"> – Liam Skelly RIP</w:t>
      </w:r>
    </w:p>
    <w:p w14:paraId="5CCAD5EB" w14:textId="5EA32EEA" w:rsidR="00982145" w:rsidRDefault="00982145" w:rsidP="00982145">
      <w:pPr>
        <w:spacing w:before="100" w:after="100" w:line="360" w:lineRule="auto"/>
        <w:rPr>
          <w:rFonts w:ascii="Arial" w:hAnsi="Arial" w:cs="Arial"/>
          <w:bCs/>
          <w:sz w:val="30"/>
          <w:szCs w:val="30"/>
        </w:rPr>
      </w:pPr>
      <w:r w:rsidRPr="00A019A2">
        <w:rPr>
          <w:rFonts w:ascii="Arial" w:hAnsi="Arial" w:cs="Arial"/>
          <w:b/>
          <w:bCs/>
          <w:color w:val="C00000"/>
          <w:sz w:val="30"/>
          <w:szCs w:val="30"/>
          <w:u w:val="single"/>
        </w:rPr>
        <w:t>ANNIVERSARIES</w:t>
      </w:r>
      <w:r w:rsidRPr="00A019A2">
        <w:rPr>
          <w:rFonts w:ascii="Arial" w:hAnsi="Arial" w:cs="Arial"/>
          <w:bCs/>
          <w:sz w:val="30"/>
          <w:szCs w:val="30"/>
        </w:rPr>
        <w:t xml:space="preserve"> – </w:t>
      </w:r>
      <w:r w:rsidR="00177E53">
        <w:rPr>
          <w:rFonts w:ascii="Arial" w:hAnsi="Arial" w:cs="Arial"/>
          <w:bCs/>
          <w:sz w:val="30"/>
          <w:szCs w:val="30"/>
        </w:rPr>
        <w:t xml:space="preserve">Elizabeth Campbell, Eileen Horner, </w:t>
      </w:r>
      <w:r w:rsidR="00755D6B">
        <w:rPr>
          <w:rFonts w:ascii="Arial" w:hAnsi="Arial" w:cs="Arial"/>
          <w:bCs/>
          <w:sz w:val="30"/>
          <w:szCs w:val="30"/>
        </w:rPr>
        <w:t>Rosen</w:t>
      </w:r>
      <w:r w:rsidR="00177E53">
        <w:rPr>
          <w:rFonts w:ascii="Arial" w:hAnsi="Arial" w:cs="Arial"/>
          <w:bCs/>
          <w:sz w:val="30"/>
          <w:szCs w:val="30"/>
        </w:rPr>
        <w:t>a Mulholland, Eileen Murray, Davy McGarry 30</w:t>
      </w:r>
      <w:r w:rsidR="00177E53" w:rsidRPr="00177E53">
        <w:rPr>
          <w:rFonts w:ascii="Arial" w:hAnsi="Arial" w:cs="Arial"/>
          <w:bCs/>
          <w:sz w:val="30"/>
          <w:szCs w:val="30"/>
          <w:vertAlign w:val="superscript"/>
        </w:rPr>
        <w:t>th</w:t>
      </w:r>
      <w:r w:rsidR="00177E53">
        <w:rPr>
          <w:rFonts w:ascii="Arial" w:hAnsi="Arial" w:cs="Arial"/>
          <w:bCs/>
          <w:sz w:val="30"/>
          <w:szCs w:val="30"/>
        </w:rPr>
        <w:t xml:space="preserve"> Anniversary, </w:t>
      </w:r>
    </w:p>
    <w:p w14:paraId="354BB17B" w14:textId="5EFE39A6" w:rsidR="00177E53" w:rsidRPr="00A019A2" w:rsidRDefault="00177E53" w:rsidP="00982145">
      <w:pPr>
        <w:spacing w:before="100" w:after="100" w:line="360" w:lineRule="auto"/>
        <w:rPr>
          <w:rFonts w:ascii="Arial" w:hAnsi="Arial" w:cs="Arial"/>
          <w:bCs/>
          <w:sz w:val="30"/>
          <w:szCs w:val="30"/>
        </w:rPr>
      </w:pPr>
      <w:r>
        <w:rPr>
          <w:rFonts w:ascii="Arial" w:hAnsi="Arial" w:cs="Arial"/>
          <w:bCs/>
          <w:sz w:val="30"/>
          <w:szCs w:val="30"/>
        </w:rPr>
        <w:t xml:space="preserve">Annemarie Owens, Kathleen Owens, </w:t>
      </w:r>
    </w:p>
    <w:p w14:paraId="0557C559" w14:textId="77777777" w:rsidR="007B029F" w:rsidRDefault="007B029F" w:rsidP="00B77F7A">
      <w:pPr>
        <w:spacing w:before="100" w:after="100" w:line="360" w:lineRule="auto"/>
        <w:jc w:val="both"/>
        <w:rPr>
          <w:rFonts w:ascii="Arial" w:hAnsi="Arial" w:cs="Arial"/>
          <w:bCs/>
          <w:sz w:val="28"/>
          <w:szCs w:val="28"/>
        </w:rPr>
      </w:pPr>
    </w:p>
    <w:p w14:paraId="2E820DAA" w14:textId="77777777" w:rsidR="007B029F" w:rsidRDefault="007B029F" w:rsidP="00B77F7A">
      <w:pPr>
        <w:spacing w:before="100" w:after="100" w:line="360" w:lineRule="auto"/>
        <w:jc w:val="both"/>
        <w:rPr>
          <w:rFonts w:ascii="Arial" w:hAnsi="Arial" w:cs="Arial"/>
          <w:bCs/>
          <w:sz w:val="28"/>
          <w:szCs w:val="28"/>
        </w:rPr>
      </w:pPr>
      <w:r>
        <w:rPr>
          <w:noProof/>
        </w:rPr>
        <w:drawing>
          <wp:anchor distT="0" distB="0" distL="114300" distR="114300" simplePos="0" relativeHeight="252237824" behindDoc="0" locked="0" layoutInCell="1" allowOverlap="1" wp14:anchorId="03DCA4F0" wp14:editId="3951EAA7">
            <wp:simplePos x="0" y="0"/>
            <wp:positionH relativeFrom="margin">
              <wp:align>left</wp:align>
            </wp:positionH>
            <wp:positionV relativeFrom="paragraph">
              <wp:posOffset>288925</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4E52F2BF" w:rsidR="00573B77" w:rsidRPr="00390013" w:rsidRDefault="00187639" w:rsidP="00B77F7A">
      <w:pPr>
        <w:spacing w:before="100" w:after="100" w:line="360" w:lineRule="auto"/>
        <w:jc w:val="both"/>
        <w:rPr>
          <w:rFonts w:ascii="Arial" w:hAnsi="Arial" w:cs="Arial"/>
          <w:b/>
          <w:bCs/>
          <w:color w:val="C00000"/>
          <w:sz w:val="28"/>
          <w:szCs w:val="28"/>
          <w:u w:val="single"/>
        </w:rPr>
      </w:pPr>
      <w:r>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42F761F8" w:rsidR="00255BE1" w:rsidRDefault="001D4FAA" w:rsidP="007E0647">
      <w:pPr>
        <w:spacing w:before="100" w:after="100" w:line="360" w:lineRule="auto"/>
        <w:rPr>
          <w:rFonts w:ascii="Arial" w:hAnsi="Arial" w:cs="Arial"/>
          <w:b/>
          <w:bCs/>
          <w:sz w:val="28"/>
          <w:szCs w:val="28"/>
        </w:rPr>
      </w:pPr>
      <w:r>
        <w:rPr>
          <w:rFonts w:ascii="Arial" w:hAnsi="Arial" w:cs="Arial"/>
          <w:b/>
          <w:bCs/>
          <w:sz w:val="28"/>
          <w:szCs w:val="28"/>
        </w:rPr>
        <w:t>17</w:t>
      </w:r>
      <w:r w:rsidR="00040DD6">
        <w:rPr>
          <w:rFonts w:ascii="Arial" w:hAnsi="Arial" w:cs="Arial"/>
          <w:b/>
          <w:bCs/>
          <w:sz w:val="28"/>
          <w:szCs w:val="28"/>
        </w:rPr>
        <w:t>/11</w:t>
      </w:r>
      <w:r w:rsidR="00BF5D72">
        <w:rPr>
          <w:rFonts w:ascii="Arial" w:hAnsi="Arial" w:cs="Arial"/>
          <w:b/>
          <w:bCs/>
          <w:sz w:val="28"/>
          <w:szCs w:val="28"/>
        </w:rPr>
        <w:t>/</w:t>
      </w:r>
      <w:r w:rsidR="001F62E5" w:rsidRPr="000B03B2">
        <w:rPr>
          <w:rFonts w:ascii="Arial" w:hAnsi="Arial" w:cs="Arial"/>
          <w:b/>
          <w:bCs/>
          <w:sz w:val="28"/>
          <w:szCs w:val="28"/>
        </w:rPr>
        <w:t>25</w:t>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Pr>
          <w:rFonts w:ascii="Arial" w:hAnsi="Arial" w:cs="Arial"/>
          <w:b/>
          <w:bCs/>
          <w:sz w:val="28"/>
          <w:szCs w:val="28"/>
        </w:rPr>
        <w:t xml:space="preserve"> </w:t>
      </w:r>
      <w:r w:rsidR="00DD56E4">
        <w:rPr>
          <w:rFonts w:ascii="Arial" w:hAnsi="Arial" w:cs="Arial"/>
          <w:b/>
          <w:bCs/>
          <w:sz w:val="28"/>
          <w:szCs w:val="28"/>
        </w:rPr>
        <w:t>£</w:t>
      </w:r>
      <w:r>
        <w:rPr>
          <w:rFonts w:ascii="Arial" w:hAnsi="Arial" w:cs="Arial"/>
          <w:b/>
          <w:bCs/>
          <w:sz w:val="28"/>
          <w:szCs w:val="28"/>
        </w:rPr>
        <w:t>930.97</w:t>
      </w:r>
    </w:p>
    <w:p w14:paraId="45B5462E" w14:textId="7C0B007F" w:rsidR="00040DD6" w:rsidRDefault="001D4FAA" w:rsidP="007E0647">
      <w:pPr>
        <w:spacing w:before="100" w:after="100" w:line="360" w:lineRule="auto"/>
        <w:rPr>
          <w:rFonts w:ascii="Arial" w:hAnsi="Arial" w:cs="Arial"/>
          <w:b/>
          <w:bCs/>
          <w:sz w:val="28"/>
          <w:szCs w:val="28"/>
        </w:rPr>
      </w:pPr>
      <w:r>
        <w:rPr>
          <w:rFonts w:ascii="Arial" w:hAnsi="Arial" w:cs="Arial"/>
          <w:b/>
          <w:bCs/>
          <w:sz w:val="28"/>
          <w:szCs w:val="28"/>
        </w:rPr>
        <w:t>17</w:t>
      </w:r>
      <w:r w:rsidR="00040DD6">
        <w:rPr>
          <w:rFonts w:ascii="Arial" w:hAnsi="Arial" w:cs="Arial"/>
          <w:b/>
          <w:bCs/>
          <w:sz w:val="28"/>
          <w:szCs w:val="28"/>
        </w:rPr>
        <w:t xml:space="preserve">/11/25  </w:t>
      </w:r>
      <w:r>
        <w:rPr>
          <w:rFonts w:ascii="Arial" w:hAnsi="Arial" w:cs="Arial"/>
          <w:b/>
          <w:bCs/>
          <w:sz w:val="28"/>
          <w:szCs w:val="28"/>
        </w:rPr>
        <w:t>Bishops Collection  £439.36</w:t>
      </w:r>
    </w:p>
    <w:p w14:paraId="39317847" w14:textId="365320DB" w:rsidR="002B037C" w:rsidRDefault="00AC1B4C" w:rsidP="007E2BFA">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14:paraId="133A9A83" w14:textId="77777777" w:rsidR="007B029F" w:rsidRPr="001E7FA1" w:rsidRDefault="007B029F" w:rsidP="007E2BFA">
      <w:pPr>
        <w:spacing w:before="100" w:after="100" w:line="360" w:lineRule="auto"/>
        <w:rPr>
          <w:rFonts w:ascii="Arial" w:hAnsi="Arial" w:cs="Arial"/>
          <w:b/>
          <w:bCs/>
          <w:color w:val="C00000"/>
          <w:sz w:val="22"/>
          <w:szCs w:val="22"/>
          <w:u w:val="single"/>
        </w:rPr>
      </w:pPr>
    </w:p>
    <w:p w14:paraId="6B2F2EB6" w14:textId="41EE6A4E" w:rsidR="00466390" w:rsidRPr="00390013" w:rsidRDefault="007B029F"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2AC3B16C">
            <wp:simplePos x="0" y="0"/>
            <wp:positionH relativeFrom="margin">
              <wp:posOffset>76200</wp:posOffset>
            </wp:positionH>
            <wp:positionV relativeFrom="paragraph">
              <wp:posOffset>13335</wp:posOffset>
            </wp:positionV>
            <wp:extent cx="2505075" cy="190500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0EED3FCF" w14:textId="2A1975BF" w:rsidR="0081317C" w:rsidRDefault="006D71BE" w:rsidP="00EB3595">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w:t>
      </w:r>
      <w:r w:rsidR="00022426">
        <w:rPr>
          <w:rFonts w:ascii="Arial" w:hAnsi="Arial" w:cs="Arial"/>
          <w:bCs/>
          <w:sz w:val="28"/>
          <w:szCs w:val="28"/>
        </w:rPr>
        <w:t>,</w:t>
      </w:r>
      <w:r w:rsidR="006C1B15" w:rsidRPr="000B03B2">
        <w:rPr>
          <w:rFonts w:ascii="Arial" w:hAnsi="Arial" w:cs="Arial"/>
          <w:bCs/>
          <w:sz w:val="28"/>
          <w:szCs w:val="28"/>
        </w:rPr>
        <w:t xml:space="preserve">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37D660BE" w14:textId="77777777" w:rsidR="000544F4" w:rsidRDefault="000544F4" w:rsidP="00EB3595">
      <w:pPr>
        <w:spacing w:before="100" w:after="100" w:line="360" w:lineRule="auto"/>
        <w:rPr>
          <w:rFonts w:ascii="Arial" w:hAnsi="Arial" w:cs="Arial"/>
          <w:bCs/>
          <w:sz w:val="28"/>
          <w:szCs w:val="28"/>
        </w:rPr>
      </w:pPr>
    </w:p>
    <w:p w14:paraId="411C0EBB" w14:textId="77777777" w:rsidR="00EA633F" w:rsidRDefault="00EA633F" w:rsidP="00EB3595">
      <w:pPr>
        <w:spacing w:before="100" w:after="100" w:line="360" w:lineRule="auto"/>
        <w:rPr>
          <w:rFonts w:ascii="Arial" w:hAnsi="Arial" w:cs="Arial"/>
          <w:bCs/>
          <w:sz w:val="28"/>
          <w:szCs w:val="28"/>
        </w:rPr>
      </w:pPr>
    </w:p>
    <w:p w14:paraId="6C6DF279" w14:textId="77777777" w:rsidR="00EA633F" w:rsidRDefault="00EA633F" w:rsidP="00EB3595">
      <w:pPr>
        <w:spacing w:before="100" w:after="100" w:line="360" w:lineRule="auto"/>
        <w:rPr>
          <w:rFonts w:ascii="Arial" w:hAnsi="Arial" w:cs="Arial"/>
          <w:bCs/>
          <w:sz w:val="28"/>
          <w:szCs w:val="28"/>
        </w:rPr>
      </w:pPr>
    </w:p>
    <w:p w14:paraId="50FC044B" w14:textId="77777777" w:rsidR="00EA633F" w:rsidRDefault="00EA633F" w:rsidP="00EB3595">
      <w:pPr>
        <w:spacing w:before="100" w:after="100" w:line="360" w:lineRule="auto"/>
        <w:rPr>
          <w:rFonts w:ascii="Arial" w:hAnsi="Arial" w:cs="Arial"/>
          <w:bCs/>
          <w:sz w:val="28"/>
          <w:szCs w:val="28"/>
        </w:rPr>
      </w:pPr>
    </w:p>
    <w:p w14:paraId="2C113CD0" w14:textId="0EFE6F3A"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5674E802"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A294F59" w:rsidR="00F86242" w:rsidRPr="00F314E4" w:rsidRDefault="00D47490" w:rsidP="00C01878">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0544F4">
        <w:rPr>
          <w:rFonts w:ascii="Arial" w:hAnsi="Arial" w:cs="Arial"/>
          <w:b/>
          <w:bCs/>
          <w:sz w:val="26"/>
          <w:szCs w:val="26"/>
          <w:lang w:val="en-US"/>
        </w:rPr>
        <w:t>23rd</w:t>
      </w:r>
      <w:r w:rsidR="00F314E4" w:rsidRPr="00F314E4">
        <w:rPr>
          <w:rFonts w:ascii="Arial" w:hAnsi="Arial" w:cs="Arial"/>
          <w:b/>
          <w:bCs/>
          <w:sz w:val="26"/>
          <w:szCs w:val="26"/>
          <w:lang w:val="en-US"/>
        </w:rPr>
        <w:t xml:space="preserve"> </w:t>
      </w:r>
      <w:r w:rsidR="00F032A6" w:rsidRPr="00F314E4">
        <w:rPr>
          <w:rFonts w:ascii="Arial" w:hAnsi="Arial" w:cs="Arial"/>
          <w:b/>
          <w:bCs/>
          <w:sz w:val="26"/>
          <w:szCs w:val="26"/>
          <w:lang w:val="en-US"/>
        </w:rPr>
        <w:t>November</w:t>
      </w:r>
      <w:r w:rsidR="00115635" w:rsidRPr="00F314E4">
        <w:rPr>
          <w:rFonts w:ascii="Arial" w:hAnsi="Arial" w:cs="Arial"/>
          <w:b/>
          <w:bCs/>
          <w:sz w:val="26"/>
          <w:szCs w:val="26"/>
          <w:lang w:val="en-US"/>
        </w:rPr>
        <w:t xml:space="preserve"> </w:t>
      </w:r>
      <w:r w:rsidR="005A19E5" w:rsidRPr="00F314E4">
        <w:rPr>
          <w:rFonts w:ascii="Arial" w:hAnsi="Arial" w:cs="Arial"/>
          <w:b/>
          <w:bCs/>
          <w:sz w:val="26"/>
          <w:szCs w:val="26"/>
          <w:lang w:val="en-US"/>
        </w:rPr>
        <w:t>2025</w:t>
      </w:r>
    </w:p>
    <w:p w14:paraId="05954899" w14:textId="20443D75" w:rsidR="00624B34" w:rsidRPr="00F314E4" w:rsidRDefault="00C01878" w:rsidP="00D47490">
      <w:pPr>
        <w:widowControl w:val="0"/>
        <w:autoSpaceDE w:val="0"/>
        <w:autoSpaceDN w:val="0"/>
        <w:adjustRightInd w:val="0"/>
        <w:ind w:right="-1"/>
        <w:rPr>
          <w:rFonts w:ascii="Arial" w:hAnsi="Arial" w:cs="Arial"/>
          <w:b/>
          <w:bCs/>
          <w:color w:val="C00000"/>
          <w:sz w:val="26"/>
          <w:szCs w:val="26"/>
          <w:lang w:val="en-US"/>
        </w:rPr>
      </w:pPr>
      <w:r w:rsidRPr="00F314E4">
        <w:rPr>
          <w:rFonts w:ascii="Arial" w:hAnsi="Arial" w:cs="Arial"/>
          <w:b/>
          <w:bCs/>
          <w:color w:val="FF0000"/>
          <w:sz w:val="26"/>
          <w:szCs w:val="26"/>
          <w:lang w:val="en-US"/>
        </w:rPr>
        <w:t xml:space="preserve">   </w:t>
      </w:r>
      <w:r w:rsidR="00684B08" w:rsidRPr="00F314E4">
        <w:rPr>
          <w:rFonts w:ascii="Arial" w:hAnsi="Arial" w:cs="Arial"/>
          <w:b/>
          <w:bCs/>
          <w:color w:val="FF0000"/>
          <w:sz w:val="26"/>
          <w:szCs w:val="26"/>
          <w:lang w:val="en-US"/>
        </w:rPr>
        <w:t xml:space="preserve">                         </w:t>
      </w:r>
      <w:r w:rsidR="00684B08" w:rsidRPr="00F314E4">
        <w:rPr>
          <w:rFonts w:ascii="Arial" w:hAnsi="Arial" w:cs="Arial"/>
          <w:b/>
          <w:bCs/>
          <w:color w:val="C00000"/>
          <w:sz w:val="26"/>
          <w:szCs w:val="26"/>
          <w:lang w:val="en-US"/>
        </w:rPr>
        <w:t xml:space="preserve">   </w:t>
      </w:r>
      <w:r w:rsidR="00CF5908" w:rsidRPr="00F314E4">
        <w:rPr>
          <w:rFonts w:ascii="Arial" w:hAnsi="Arial" w:cs="Arial"/>
          <w:b/>
          <w:bCs/>
          <w:color w:val="C00000"/>
          <w:sz w:val="26"/>
          <w:szCs w:val="26"/>
          <w:lang w:val="en-US"/>
        </w:rPr>
        <w:t xml:space="preserve"> </w:t>
      </w:r>
      <w:r w:rsidR="00397CB2" w:rsidRPr="00F314E4">
        <w:rPr>
          <w:rFonts w:ascii="Arial" w:hAnsi="Arial" w:cs="Arial"/>
          <w:b/>
          <w:bCs/>
          <w:color w:val="C00000"/>
          <w:sz w:val="26"/>
          <w:szCs w:val="26"/>
          <w:lang w:val="en-US"/>
        </w:rPr>
        <w:t xml:space="preserve"> </w:t>
      </w:r>
      <w:r w:rsidR="00DA6A98">
        <w:rPr>
          <w:rFonts w:ascii="Arial" w:hAnsi="Arial" w:cs="Arial"/>
          <w:b/>
          <w:bCs/>
          <w:color w:val="C00000"/>
          <w:sz w:val="26"/>
          <w:szCs w:val="26"/>
          <w:lang w:val="en-US"/>
        </w:rPr>
        <w:t xml:space="preserve"> </w:t>
      </w:r>
      <w:r w:rsidR="00D36BB1">
        <w:rPr>
          <w:rFonts w:ascii="Arial" w:hAnsi="Arial" w:cs="Arial"/>
          <w:b/>
          <w:bCs/>
          <w:color w:val="C00000"/>
          <w:sz w:val="26"/>
          <w:szCs w:val="26"/>
          <w:lang w:val="en-US"/>
        </w:rPr>
        <w:t>Our Lord Jesus Christ, King of the universe</w:t>
      </w: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D22A68">
        <w:trPr>
          <w:jc w:val="center"/>
        </w:trPr>
        <w:tc>
          <w:tcPr>
            <w:tcW w:w="1838" w:type="dxa"/>
          </w:tcPr>
          <w:p w14:paraId="06D8B045" w14:textId="30BC35C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Monday</w:t>
            </w:r>
          </w:p>
        </w:tc>
        <w:tc>
          <w:tcPr>
            <w:tcW w:w="1418" w:type="dxa"/>
          </w:tcPr>
          <w:p w14:paraId="53801899"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p w14:paraId="41EEF2E6" w14:textId="7AA3C98B" w:rsidR="009B703D" w:rsidRPr="00D22A68" w:rsidRDefault="009B703D" w:rsidP="00C0026B">
            <w:pPr>
              <w:spacing w:before="100" w:after="100"/>
              <w:rPr>
                <w:rFonts w:ascii="Arial" w:hAnsi="Arial" w:cs="Arial"/>
                <w:b/>
                <w:sz w:val="18"/>
                <w:szCs w:val="18"/>
                <w:lang w:val="en-IE"/>
              </w:rPr>
            </w:pPr>
            <w:r>
              <w:rPr>
                <w:rFonts w:ascii="Arial" w:hAnsi="Arial" w:cs="Arial"/>
                <w:b/>
                <w:sz w:val="18"/>
                <w:szCs w:val="18"/>
                <w:lang w:val="en-IE"/>
              </w:rPr>
              <w:t>12 noon</w:t>
            </w:r>
          </w:p>
        </w:tc>
        <w:tc>
          <w:tcPr>
            <w:tcW w:w="3685" w:type="dxa"/>
          </w:tcPr>
          <w:p w14:paraId="12E0D849"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Praer for Vocations</w:t>
            </w:r>
          </w:p>
          <w:p w14:paraId="06E9455D" w14:textId="0D8C1EA3" w:rsidR="009B703D" w:rsidRPr="00D22A68" w:rsidRDefault="009B703D" w:rsidP="00C0026B">
            <w:pPr>
              <w:spacing w:before="100" w:after="100"/>
              <w:rPr>
                <w:rFonts w:ascii="Arial" w:hAnsi="Arial" w:cs="Arial"/>
                <w:b/>
                <w:sz w:val="18"/>
                <w:szCs w:val="18"/>
                <w:lang w:val="en-IE"/>
              </w:rPr>
            </w:pPr>
            <w:r>
              <w:rPr>
                <w:rFonts w:ascii="Arial" w:hAnsi="Arial" w:cs="Arial"/>
                <w:b/>
                <w:sz w:val="18"/>
                <w:szCs w:val="18"/>
                <w:lang w:val="en-IE"/>
              </w:rPr>
              <w:t>Requiem Mass for Jackie Allingham</w:t>
            </w:r>
          </w:p>
        </w:tc>
        <w:tc>
          <w:tcPr>
            <w:tcW w:w="1985" w:type="dxa"/>
          </w:tcPr>
          <w:p w14:paraId="3E16B22A" w14:textId="171D237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430B0E77" w14:textId="77777777" w:rsidTr="00D22A68">
        <w:trPr>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41E3D17F" w:rsidR="00C0026B" w:rsidRPr="00D22A68" w:rsidRDefault="00EF24CC" w:rsidP="00C0026B">
            <w:pPr>
              <w:spacing w:before="100" w:after="100"/>
              <w:rPr>
                <w:rFonts w:ascii="Arial" w:hAnsi="Arial" w:cs="Arial"/>
                <w:b/>
                <w:sz w:val="18"/>
                <w:szCs w:val="18"/>
                <w:lang w:val="en-IE"/>
              </w:rPr>
            </w:pPr>
            <w:r>
              <w:rPr>
                <w:rFonts w:ascii="Arial" w:hAnsi="Arial" w:cs="Arial"/>
                <w:b/>
                <w:sz w:val="18"/>
                <w:szCs w:val="18"/>
                <w:lang w:val="en-IE"/>
              </w:rPr>
              <w:t>Fr Patrick Away</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6A52C414" w14:textId="23F8F62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2CE3652E" w14:textId="677E5540" w:rsidR="00D63CE9" w:rsidRPr="00D22A68" w:rsidRDefault="00D63CE9" w:rsidP="00EF557A">
      <w:pPr>
        <w:spacing w:before="100" w:after="100"/>
        <w:jc w:val="center"/>
        <w:rPr>
          <w:rFonts w:ascii="Arial" w:hAnsi="Arial" w:cs="Arial"/>
          <w:b/>
          <w:sz w:val="20"/>
          <w:szCs w:val="20"/>
          <w:lang w:val="en-IE"/>
        </w:rPr>
      </w:pPr>
      <w:r w:rsidRPr="00D22A68">
        <w:rPr>
          <w:rFonts w:ascii="Arial" w:hAnsi="Arial" w:cs="Arial"/>
          <w:b/>
          <w:sz w:val="20"/>
          <w:szCs w:val="20"/>
          <w:lang w:val="en-IE"/>
        </w:rPr>
        <w:t>Very Reverend Patrick Devlin</w:t>
      </w:r>
      <w:r w:rsidR="00F26B83" w:rsidRPr="00D22A68">
        <w:rPr>
          <w:rFonts w:ascii="Arial" w:hAnsi="Arial" w:cs="Arial"/>
          <w:b/>
          <w:sz w:val="20"/>
          <w:szCs w:val="20"/>
          <w:lang w:val="en-IE"/>
        </w:rPr>
        <w:t>,</w:t>
      </w:r>
      <w:r w:rsidRPr="00D22A68">
        <w:rPr>
          <w:rFonts w:ascii="Arial" w:hAnsi="Arial" w:cs="Arial"/>
          <w:b/>
          <w:sz w:val="20"/>
          <w:szCs w:val="20"/>
          <w:lang w:val="en-IE"/>
        </w:rPr>
        <w:t xml:space="preserve"> Parish Priest,</w:t>
      </w:r>
      <w:r w:rsidR="00D22A68" w:rsidRPr="00D22A68">
        <w:rPr>
          <w:rFonts w:ascii="Arial" w:hAnsi="Arial" w:cs="Arial"/>
          <w:b/>
          <w:sz w:val="20"/>
          <w:szCs w:val="20"/>
          <w:lang w:val="en-IE"/>
        </w:rPr>
        <w:t xml:space="preserve"> Chaplain to the Deaf Community D &amp; C</w:t>
      </w:r>
    </w:p>
    <w:p w14:paraId="0951D074" w14:textId="3A50A996" w:rsidR="00624B34" w:rsidRPr="00D22A68" w:rsidRDefault="00D22A68" w:rsidP="00624B34">
      <w:pPr>
        <w:spacing w:before="100" w:after="100"/>
        <w:jc w:val="center"/>
        <w:rPr>
          <w:rFonts w:ascii="Arial" w:hAnsi="Arial" w:cs="Arial"/>
          <w:sz w:val="20"/>
          <w:szCs w:val="20"/>
          <w:lang w:val="en-IE"/>
        </w:rPr>
      </w:pPr>
      <w:r w:rsidRPr="00D22A68">
        <w:rPr>
          <w:rFonts w:ascii="Arial" w:hAnsi="Arial" w:cs="Arial"/>
          <w:b/>
          <w:sz w:val="20"/>
          <w:szCs w:val="20"/>
          <w:lang w:val="en-IE"/>
        </w:rPr>
        <w:t xml:space="preserve">  </w:t>
      </w:r>
      <w:r w:rsidR="00D63CE9" w:rsidRPr="00D22A68">
        <w:rPr>
          <w:rFonts w:ascii="Arial" w:hAnsi="Arial" w:cs="Arial"/>
          <w:b/>
          <w:sz w:val="20"/>
          <w:szCs w:val="20"/>
          <w:lang w:val="en-IE"/>
        </w:rPr>
        <w:t>Chaplain to Antrim Area Hospital Th</w:t>
      </w:r>
      <w:r w:rsidR="005A2F2F" w:rsidRPr="00D22A68">
        <w:rPr>
          <w:rFonts w:ascii="Arial" w:hAnsi="Arial" w:cs="Arial"/>
          <w:b/>
          <w:sz w:val="20"/>
          <w:szCs w:val="20"/>
          <w:lang w:val="en-IE"/>
        </w:rPr>
        <w:t>ursday &amp; Friday (Emergency calls)</w:t>
      </w:r>
    </w:p>
    <w:p w14:paraId="7A6F3628" w14:textId="22C4CC04" w:rsidR="006E077A" w:rsidRDefault="00D22A68" w:rsidP="00624B34">
      <w:pPr>
        <w:spacing w:before="100" w:after="100"/>
        <w:rPr>
          <w:rFonts w:ascii="Arial" w:hAnsi="Arial" w:cs="Arial"/>
          <w:sz w:val="18"/>
          <w:szCs w:val="18"/>
          <w:lang w:val="en-IE"/>
        </w:rPr>
      </w:pPr>
      <w:r w:rsidRPr="00D22A68">
        <w:rPr>
          <w:rFonts w:ascii="Arial" w:hAnsi="Arial" w:cs="Arial"/>
          <w:sz w:val="18"/>
          <w:szCs w:val="18"/>
          <w:lang w:val="en-IE"/>
        </w:rPr>
        <w:t xml:space="preserve">          </w:t>
      </w:r>
      <w:r w:rsidR="000144B0" w:rsidRPr="00D22A68">
        <w:rPr>
          <w:rFonts w:ascii="Arial" w:hAnsi="Arial" w:cs="Arial"/>
          <w:sz w:val="18"/>
          <w:szCs w:val="18"/>
          <w:lang w:val="en-IE"/>
        </w:rPr>
        <w:t xml:space="preserve">Fr. </w:t>
      </w:r>
      <w:r w:rsidR="00624B34" w:rsidRPr="00D22A68">
        <w:rPr>
          <w:rFonts w:ascii="Arial" w:hAnsi="Arial" w:cs="Arial"/>
          <w:sz w:val="18"/>
          <w:szCs w:val="18"/>
          <w:lang w:val="en-IE"/>
        </w:rPr>
        <w:t xml:space="preserve">Patrick, </w:t>
      </w:r>
      <w:r w:rsidR="006E077A" w:rsidRPr="00D22A68">
        <w:rPr>
          <w:rFonts w:ascii="Arial" w:hAnsi="Arial" w:cs="Arial"/>
          <w:sz w:val="18"/>
          <w:szCs w:val="18"/>
          <w:lang w:val="en-IE"/>
        </w:rPr>
        <w:t xml:space="preserve">Spiritual </w:t>
      </w:r>
      <w:r w:rsidR="00626D13" w:rsidRPr="00D22A68">
        <w:rPr>
          <w:rFonts w:ascii="Arial" w:hAnsi="Arial" w:cs="Arial"/>
          <w:sz w:val="18"/>
          <w:szCs w:val="18"/>
          <w:lang w:val="en-IE"/>
        </w:rPr>
        <w:t>and P</w:t>
      </w:r>
      <w:r w:rsidR="001A7FE7" w:rsidRPr="00D22A68">
        <w:rPr>
          <w:rFonts w:ascii="Arial" w:hAnsi="Arial" w:cs="Arial"/>
          <w:sz w:val="18"/>
          <w:szCs w:val="18"/>
          <w:lang w:val="en-IE"/>
        </w:rPr>
        <w:t>astoral</w:t>
      </w:r>
      <w:r w:rsidR="006E077A" w:rsidRPr="00D22A68">
        <w:rPr>
          <w:rFonts w:ascii="Arial" w:hAnsi="Arial" w:cs="Arial"/>
          <w:sz w:val="18"/>
          <w:szCs w:val="18"/>
          <w:lang w:val="en-IE"/>
        </w:rPr>
        <w:t xml:space="preserve"> needs </w:t>
      </w:r>
      <w:r w:rsidR="006E077A" w:rsidRPr="00D22A68">
        <w:rPr>
          <w:rFonts w:ascii="Arial" w:hAnsi="Arial" w:cs="Arial"/>
          <w:b/>
          <w:sz w:val="18"/>
          <w:szCs w:val="18"/>
          <w:u w:val="single"/>
          <w:lang w:val="en-IE"/>
        </w:rPr>
        <w:t>only</w:t>
      </w:r>
      <w:r w:rsidR="00624B34" w:rsidRPr="00D22A68">
        <w:rPr>
          <w:rFonts w:ascii="Arial" w:hAnsi="Arial" w:cs="Arial"/>
          <w:sz w:val="18"/>
          <w:szCs w:val="18"/>
          <w:lang w:val="en-IE"/>
        </w:rPr>
        <w:t xml:space="preserve">, </w:t>
      </w:r>
      <w:r w:rsidR="006E077A" w:rsidRPr="00D22A68">
        <w:rPr>
          <w:rFonts w:ascii="Arial" w:hAnsi="Arial" w:cs="Arial"/>
          <w:sz w:val="18"/>
          <w:szCs w:val="18"/>
          <w:lang w:val="en-IE"/>
        </w:rPr>
        <w:t>Tel: 07910 833699</w:t>
      </w:r>
      <w:r w:rsidRPr="00D22A68">
        <w:rPr>
          <w:rFonts w:ascii="Arial" w:hAnsi="Arial" w:cs="Arial"/>
          <w:sz w:val="18"/>
          <w:szCs w:val="18"/>
          <w:lang w:val="en-IE"/>
        </w:rPr>
        <w:t>.  Parish Secretary Grainne McArevey 02890 614567</w:t>
      </w:r>
    </w:p>
    <w:p w14:paraId="5762D33E" w14:textId="57CECD66" w:rsidR="00704471" w:rsidRDefault="00704471" w:rsidP="00624B34">
      <w:pPr>
        <w:spacing w:before="100" w:after="100"/>
        <w:rPr>
          <w:rFonts w:ascii="Arial" w:hAnsi="Arial" w:cs="Arial"/>
          <w:sz w:val="18"/>
          <w:szCs w:val="18"/>
          <w:lang w:val="en-IE"/>
        </w:rPr>
      </w:pPr>
      <w:r>
        <w:rPr>
          <w:rFonts w:ascii="Arial" w:hAnsi="Arial" w:cs="Arial"/>
          <w:sz w:val="18"/>
          <w:szCs w:val="18"/>
          <w:lang w:val="en-IE"/>
        </w:rPr>
        <w:t>Email contact :  hannahstown@downandconnor.org</w:t>
      </w:r>
    </w:p>
    <w:p w14:paraId="59E002E7" w14:textId="0A4D7013" w:rsidR="00DA6A98" w:rsidRDefault="00177E53" w:rsidP="00624B34">
      <w:pPr>
        <w:spacing w:before="100" w:after="100"/>
        <w:rPr>
          <w:rFonts w:ascii="Arial" w:hAnsi="Arial" w:cs="Arial"/>
          <w:sz w:val="18"/>
          <w:szCs w:val="18"/>
          <w:lang w:val="en-IE"/>
        </w:rPr>
      </w:pPr>
      <w:r>
        <w:rPr>
          <w:noProof/>
        </w:rPr>
        <w:drawing>
          <wp:anchor distT="0" distB="0" distL="114300" distR="114300" simplePos="0" relativeHeight="252284928" behindDoc="0" locked="0" layoutInCell="1" allowOverlap="1" wp14:anchorId="421BE0E9" wp14:editId="1BA6DC36">
            <wp:simplePos x="0" y="0"/>
            <wp:positionH relativeFrom="column">
              <wp:posOffset>-266700</wp:posOffset>
            </wp:positionH>
            <wp:positionV relativeFrom="paragraph">
              <wp:posOffset>256540</wp:posOffset>
            </wp:positionV>
            <wp:extent cx="2705100" cy="2981325"/>
            <wp:effectExtent l="0" t="0" r="0" b="9525"/>
            <wp:wrapSquare wrapText="bothSides"/>
            <wp:docPr id="3" name="Picture 3" descr="Christ the King 2025 | When is Christ the King 2025? - Calend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 the King 2025 | When is Christ the King 2025? - Calendar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EC4DC" w14:textId="4BC61CD8" w:rsidR="00DA6A98" w:rsidRPr="00DC1396" w:rsidRDefault="00D36BB1" w:rsidP="00DC1396">
      <w:pPr>
        <w:spacing w:before="100" w:after="100"/>
        <w:jc w:val="center"/>
        <w:rPr>
          <w:rFonts w:ascii="Arial" w:hAnsi="Arial" w:cs="Arial"/>
          <w:b/>
          <w:color w:val="C00000"/>
          <w:sz w:val="40"/>
          <w:szCs w:val="40"/>
          <w:u w:val="single"/>
          <w:lang w:val="en-IE"/>
        </w:rPr>
      </w:pPr>
      <w:r>
        <w:rPr>
          <w:rFonts w:ascii="Arial" w:hAnsi="Arial" w:cs="Arial"/>
          <w:b/>
          <w:color w:val="C00000"/>
          <w:sz w:val="40"/>
          <w:szCs w:val="40"/>
          <w:u w:val="single"/>
          <w:lang w:val="en-IE"/>
        </w:rPr>
        <w:t>Christ The King</w:t>
      </w:r>
    </w:p>
    <w:p w14:paraId="5846360B" w14:textId="766C9CA6" w:rsidR="00C647C8" w:rsidRDefault="00C647C8" w:rsidP="00624B34">
      <w:pPr>
        <w:spacing w:before="100" w:after="100"/>
        <w:rPr>
          <w:noProof/>
          <w:sz w:val="32"/>
          <w:szCs w:val="32"/>
        </w:rPr>
      </w:pPr>
      <w:r>
        <w:rPr>
          <w:noProof/>
          <w:sz w:val="32"/>
          <w:szCs w:val="32"/>
        </w:rPr>
        <w:t xml:space="preserve">What is the Kingdom of God?  What is the Kingdom of Christ the King?  </w:t>
      </w:r>
    </w:p>
    <w:p w14:paraId="303F3E4B" w14:textId="77777777" w:rsidR="00C647C8" w:rsidRDefault="00C647C8" w:rsidP="00624B34">
      <w:pPr>
        <w:spacing w:before="100" w:after="100"/>
        <w:rPr>
          <w:noProof/>
          <w:sz w:val="32"/>
          <w:szCs w:val="32"/>
        </w:rPr>
      </w:pPr>
      <w:r>
        <w:rPr>
          <w:noProof/>
          <w:sz w:val="32"/>
          <w:szCs w:val="32"/>
        </w:rPr>
        <w:t xml:space="preserve">The Kingdom of God is a space.  It exists in every home where parents and children love each other.  It exists in every region and country that cares for its weak and vulnerable.  It exists in every parish that reaches out to the needy.  The Kingdom of God is a time.  It happens whenever someone feeds a hungry person, or shelters a homeless person, or shows care to a neglected person.  It happens whenever we overturn an unjust law, or correct an injustice, or avert a war.  It happens whenever people join in the struggle to overcome poverty, to erase ignorance, to pass on the Faith.  The Kingdom of God is a condition.  Its symptoms are love, justice, and peace.  Jesus Christ is King!  </w:t>
      </w:r>
    </w:p>
    <w:p w14:paraId="3FC289BC" w14:textId="05458988" w:rsidR="00C647C8" w:rsidRPr="00C647C8" w:rsidRDefault="00C647C8" w:rsidP="00624B34">
      <w:pPr>
        <w:spacing w:before="100" w:after="100"/>
        <w:rPr>
          <w:noProof/>
          <w:sz w:val="32"/>
          <w:szCs w:val="32"/>
        </w:rPr>
      </w:pPr>
      <w:r>
        <w:rPr>
          <w:noProof/>
          <w:sz w:val="32"/>
          <w:szCs w:val="32"/>
        </w:rPr>
        <w:lastRenderedPageBreak/>
        <w:t>We pray today that God may free all the world to rejoice in his peace, to glory in his justice, to live in his love.</w:t>
      </w:r>
    </w:p>
    <w:p w14:paraId="3BC6DA86" w14:textId="7379AF8B" w:rsidR="004F0B97" w:rsidRPr="008F08AB" w:rsidRDefault="00AE5135" w:rsidP="008F08AB">
      <w:pPr>
        <w:spacing w:before="100" w:after="100" w:line="360" w:lineRule="auto"/>
        <w:jc w:val="both"/>
        <w:rPr>
          <w:rFonts w:ascii="Arial" w:eastAsia="Times New Roman" w:hAnsi="Arial" w:cs="Arial"/>
          <w:color w:val="242424"/>
          <w:sz w:val="26"/>
          <w:szCs w:val="26"/>
        </w:rPr>
      </w:pPr>
      <w:r>
        <w:rPr>
          <w:noProof/>
        </w:rPr>
        <w:drawing>
          <wp:anchor distT="0" distB="0" distL="114300" distR="114300" simplePos="0" relativeHeight="252285952" behindDoc="0" locked="0" layoutInCell="1" allowOverlap="1" wp14:anchorId="51EFB6D0" wp14:editId="0D0DE75C">
            <wp:simplePos x="0" y="0"/>
            <wp:positionH relativeFrom="margin">
              <wp:align>left</wp:align>
            </wp:positionH>
            <wp:positionV relativeFrom="paragraph">
              <wp:posOffset>819150</wp:posOffset>
            </wp:positionV>
            <wp:extent cx="2254250" cy="2257425"/>
            <wp:effectExtent l="0" t="0" r="0" b="9525"/>
            <wp:wrapSquare wrapText="bothSides"/>
            <wp:docPr id="10" name="Picture 10" descr="Our Lady of Lourd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Lady of Lourdes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869" w:rsidRPr="006E21E2">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45D3F0C9">
                <wp:simplePos x="0" y="0"/>
                <wp:positionH relativeFrom="page">
                  <wp:posOffset>74295</wp:posOffset>
                </wp:positionH>
                <wp:positionV relativeFrom="paragraph">
                  <wp:posOffset>28575</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5.85pt;margin-top:2.25pt;width:583.5pt;height:48.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do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TsrhkVvEJ1mr39b58NnYRoSiTF1SDHBzTY3PrSme5MYzBsly7lUKjFu&#10;tbxWjmwYZuDiUzHNi877kZnSZDumwwFiE84wipViAWRjAY7XK0qYWmHGeXAp9NHP/jBGf35RfJy1&#10;RjUDWCnycJDn3bx5Fr6ashUX+V6Ocjs3qfQj/7G4GfN1+09SdTUoHWsUadSBRYJ6HYRb1OWWLNXa&#10;PTDk30ds4FvKiF7vtGOwB4OkgcqZ8CRDnUYuNugNctEDfEQ5U7ZmbSqnf8ne7HNItRykl8VRaYcj&#10;UmG33KXx68V6omRpymeMJPJJ0+Itn0tUf8N8wLxhOZEsDk64w1Mpg56ZjqKkNu7nn+TRHjsDLSVb&#10;LDsa+mPNnKBEfdHYpmHR78NtSEx/cN6LgBxqlocavW6uDWapwGmzPJHRPqg9WTnTPOEuTWNUqJjm&#10;iN2OTsdch/YI4bJxMZ0mM1wEy8KNXlgenUekY98fd0/M2W7yA3bm1uwPA1pxvACtbfxTm+k6mEqm&#10;7XjFFe2IDK5Jakx3+eK5OuST1et9nvwCAAD//wMAUEsDBBQABgAIAAAAIQDwsBNt3gAAAAkBAAAP&#10;AAAAZHJzL2Rvd25yZXYueG1sTI9BT8MwDIXvSPyHyEhcJpZ0g62UptOExIXDpI1t56wxbUXjlCZb&#10;y7/HO8HNz+/p+XO+Gl0rLtiHxpOGZKpAIJXeNlRp2H+8PaQgQjRkTesJNfxggFVxe5ObzPqBtnjZ&#10;xUpwCYXMaKhj7DIpQ1mjM2HqOyT2Pn3vTGTZV9L2ZuBy18qZUgvpTEN8oTYdvtZYfu3OTsP7YeI2&#10;kzLs1dxtBp+uF8fn+bfW93fj+gVExDH+heGKz+hQMNPJn8kG0bJOlpzU8PgE4mony5QXJ57UTIEs&#10;cvn/g+IXAAD//wMAUEsBAi0AFAAGAAgAAAAhALaDOJL+AAAA4QEAABMAAAAAAAAAAAAAAAAAAAAA&#10;AFtDb250ZW50X1R5cGVzXS54bWxQSwECLQAUAAYACAAAACEAOP0h/9YAAACUAQAACwAAAAAAAAAA&#10;AAAAAAAvAQAAX3JlbHMvLnJlbHNQSwECLQAUAAYACAAAACEAFdanaOMCAADnBQAADgAAAAAAAAAA&#10;AAAAAAAuAgAAZHJzL2Uyb0RvYy54bWxQSwECLQAUAAYACAAAACEA8LATbd4AAAAJAQAADwAAAAAA&#10;AAAAAAAAAAA9BQAAZHJzL2Rvd25yZXYueG1sUEsFBgAAAAAEAAQA8wAAAEgGAAAAAA==&#10;" fillcolor="#8e1a01" strokecolor="#4a7ebb">
                <v:shadow on="t" color="black" opacity="22937f" origin=",.5" offset="0,.63889mm"/>
                <v:textbo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D22A68">
        <w:rPr>
          <w:rFonts w:ascii="Arial" w:hAnsi="Arial" w:cs="Arial"/>
          <w:sz w:val="20"/>
          <w:szCs w:val="20"/>
          <w:lang w:val="en-IE"/>
        </w:rPr>
        <w:t xml:space="preserve">  </w:t>
      </w:r>
      <w:r w:rsidR="004F0B97" w:rsidRPr="008F08AB">
        <w:rPr>
          <w:rFonts w:ascii="Arial" w:eastAsia="Times New Roman" w:hAnsi="Arial" w:cs="Arial"/>
          <w:b/>
          <w:iCs/>
          <w:color w:val="C00000"/>
          <w:sz w:val="26"/>
          <w:szCs w:val="26"/>
          <w:u w:val="single"/>
        </w:rPr>
        <w:t>DOWN &amp; CONNOR LOURDES PILGRIMAGE 2026 9 - 14 JULY 2026:</w:t>
      </w:r>
      <w:r w:rsidR="004F0B97" w:rsidRPr="008F08AB">
        <w:rPr>
          <w:rFonts w:ascii="Arial" w:eastAsia="Times New Roman" w:hAnsi="Arial" w:cs="Arial"/>
          <w:iCs/>
          <w:color w:val="C00000"/>
          <w:sz w:val="26"/>
          <w:szCs w:val="26"/>
        </w:rPr>
        <w:t xml:space="preserve"> </w:t>
      </w:r>
      <w:r w:rsidR="004F0B97" w:rsidRPr="008F08AB">
        <w:rPr>
          <w:rFonts w:ascii="Arial" w:eastAsia="Times New Roman" w:hAnsi="Arial" w:cs="Arial"/>
          <w:iCs/>
          <w:color w:val="242424"/>
          <w:sz w:val="26"/>
          <w:szCs w:val="26"/>
        </w:rPr>
        <w:t>We are seeking doctors, registered nurses and volunteers to care for pilgrims who need medical, nursing, personal care or assistance to make their pilgrimage to Lourdes possible. New members are welcome for our medical, nursing brancardier (adult male helpers) and handmaiden (adult female helpers) teams. For more information please email your contact details to </w:t>
      </w:r>
      <w:hyperlink r:id="rId17" w:tooltip="mailto:lourdes@downandconnor.org" w:history="1">
        <w:r w:rsidR="004F0B97" w:rsidRPr="008F08AB">
          <w:rPr>
            <w:rFonts w:ascii="Arial" w:eastAsia="Times New Roman" w:hAnsi="Arial" w:cs="Arial"/>
            <w:iCs/>
            <w:color w:val="467886"/>
            <w:sz w:val="26"/>
            <w:szCs w:val="26"/>
            <w:u w:val="single"/>
            <w:bdr w:val="none" w:sz="0" w:space="0" w:color="auto" w:frame="1"/>
          </w:rPr>
          <w:t>lourdes@downandconnor.org</w:t>
        </w:r>
      </w:hyperlink>
      <w:r w:rsidR="008F08AB">
        <w:rPr>
          <w:rFonts w:ascii="Arial" w:eastAsia="Times New Roman" w:hAnsi="Arial" w:cs="Arial"/>
          <w:iCs/>
          <w:color w:val="467886"/>
          <w:sz w:val="26"/>
          <w:szCs w:val="26"/>
          <w:u w:val="single"/>
          <w:bdr w:val="none" w:sz="0" w:space="0" w:color="auto" w:frame="1"/>
        </w:rPr>
        <w:t xml:space="preserve">.  </w:t>
      </w:r>
      <w:r w:rsidR="004F0B97" w:rsidRPr="008F08AB">
        <w:rPr>
          <w:rFonts w:ascii="Arial" w:eastAsia="Times New Roman" w:hAnsi="Arial" w:cs="Arial"/>
          <w:color w:val="242424"/>
          <w:sz w:val="26"/>
          <w:szCs w:val="26"/>
        </w:rPr>
        <w:t>Details of the Youth Team applications will be circulated in February as usual.</w:t>
      </w:r>
    </w:p>
    <w:p w14:paraId="56BA0F95" w14:textId="77777777" w:rsidR="004F0B97" w:rsidRPr="004F0B97" w:rsidRDefault="004F0B97" w:rsidP="004F0B97">
      <w:pPr>
        <w:shd w:val="clear" w:color="auto" w:fill="FFFFFF"/>
        <w:rPr>
          <w:rFonts w:ascii="Arial" w:eastAsia="Times New Roman" w:hAnsi="Arial" w:cs="Arial"/>
          <w:color w:val="242424"/>
          <w:sz w:val="22"/>
          <w:szCs w:val="22"/>
        </w:rPr>
      </w:pPr>
      <w:r w:rsidRPr="004F0B97">
        <w:rPr>
          <w:rFonts w:ascii="Arial" w:eastAsia="Times New Roman" w:hAnsi="Arial" w:cs="Arial"/>
          <w:color w:val="242424"/>
          <w:sz w:val="22"/>
          <w:szCs w:val="22"/>
        </w:rPr>
        <w:t> </w:t>
      </w:r>
    </w:p>
    <w:p w14:paraId="1CDFE8A3" w14:textId="41FC8CD9" w:rsidR="008F08AB" w:rsidRPr="008F08AB" w:rsidRDefault="008F08AB" w:rsidP="00177E53">
      <w:pPr>
        <w:shd w:val="clear" w:color="auto" w:fill="FFFFFF"/>
        <w:spacing w:before="100" w:after="100" w:line="360" w:lineRule="auto"/>
        <w:jc w:val="both"/>
        <w:textAlignment w:val="baseline"/>
        <w:rPr>
          <w:rFonts w:ascii="Arial" w:eastAsia="Times New Roman" w:hAnsi="Arial" w:cs="Arial"/>
          <w:color w:val="242424"/>
        </w:rPr>
      </w:pPr>
      <w:r w:rsidRPr="00177E53">
        <w:rPr>
          <w:rFonts w:ascii="Bookman Old Style" w:eastAsia="Times New Roman" w:hAnsi="Bookman Old Style" w:cs="Arial"/>
          <w:b/>
          <w:bCs/>
          <w:color w:val="C00000"/>
          <w:u w:val="single"/>
          <w:bdr w:val="none" w:sz="0" w:space="0" w:color="auto" w:frame="1"/>
        </w:rPr>
        <w:t>Sensory-Friendly Mass Invitation </w:t>
      </w:r>
      <w:r w:rsidRPr="00177E53">
        <w:rPr>
          <w:rFonts w:ascii="Segoe UI Emoji" w:eastAsia="Times New Roman" w:hAnsi="Segoe UI Emoji" w:cs="Arial"/>
          <w:b/>
          <w:bCs/>
          <w:color w:val="C00000"/>
          <w:u w:val="single"/>
          <w:bdr w:val="none" w:sz="0" w:space="0" w:color="auto" w:frame="1"/>
        </w:rPr>
        <w:t>🌟</w:t>
      </w:r>
      <w:r w:rsidR="00177E53" w:rsidRPr="00177E53">
        <w:rPr>
          <w:rFonts w:ascii="Segoe UI Emoji" w:eastAsia="Times New Roman" w:hAnsi="Segoe UI Emoji" w:cs="Arial"/>
          <w:b/>
          <w:bCs/>
          <w:color w:val="C00000"/>
          <w:bdr w:val="none" w:sz="0" w:space="0" w:color="auto" w:frame="1"/>
        </w:rPr>
        <w:t xml:space="preserve"> </w:t>
      </w:r>
      <w:r w:rsidR="00177E53">
        <w:rPr>
          <w:rFonts w:ascii="Segoe UI Emoji" w:eastAsia="Times New Roman" w:hAnsi="Segoe UI Emoji" w:cs="Arial"/>
          <w:b/>
          <w:bCs/>
          <w:color w:val="26282A"/>
          <w:bdr w:val="none" w:sz="0" w:space="0" w:color="auto" w:frame="1"/>
        </w:rPr>
        <w:t xml:space="preserve">- </w:t>
      </w:r>
    </w:p>
    <w:p w14:paraId="0C56A187" w14:textId="2D474DFA" w:rsidR="008F08AB" w:rsidRPr="008F08AB" w:rsidRDefault="008F08AB" w:rsidP="00177E53">
      <w:pPr>
        <w:shd w:val="clear" w:color="auto" w:fill="FFFFFF"/>
        <w:spacing w:before="100" w:after="100" w:line="360" w:lineRule="auto"/>
        <w:jc w:val="both"/>
        <w:textAlignment w:val="baseline"/>
        <w:rPr>
          <w:rFonts w:ascii="Arial" w:eastAsia="Times New Roman" w:hAnsi="Arial" w:cs="Arial"/>
          <w:color w:val="242424"/>
        </w:rPr>
      </w:pPr>
      <w:r w:rsidRPr="008F08AB">
        <w:rPr>
          <w:rFonts w:ascii="Bookman Old Style" w:eastAsia="Times New Roman" w:hAnsi="Bookman Old Style" w:cs="Arial"/>
          <w:b/>
          <w:bCs/>
          <w:color w:val="26282A"/>
          <w:bdr w:val="none" w:sz="0" w:space="0" w:color="auto" w:frame="1"/>
        </w:rPr>
        <w:t>St Colmcille’s Parish Belfast</w:t>
      </w:r>
      <w:r w:rsidRPr="008F08AB">
        <w:rPr>
          <w:rFonts w:ascii="Bookman Old Style" w:eastAsia="Times New Roman" w:hAnsi="Bookman Old Style" w:cs="Arial"/>
          <w:color w:val="26282A"/>
          <w:bdr w:val="none" w:sz="0" w:space="0" w:color="auto" w:frame="1"/>
        </w:rPr>
        <w:t> warmly invites you to our monthly Sensory Mass on</w:t>
      </w:r>
      <w:r w:rsidRPr="008F08AB">
        <w:rPr>
          <w:rFonts w:ascii="Bookman Old Style" w:eastAsia="Times New Roman" w:hAnsi="Bookman Old Style" w:cs="Arial"/>
          <w:color w:val="26282A"/>
          <w:bdr w:val="none" w:sz="0" w:space="0" w:color="auto" w:frame="1"/>
        </w:rPr>
        <w:br/>
      </w:r>
      <w:r w:rsidRPr="00177E53">
        <w:rPr>
          <w:rFonts w:ascii="Bookman Old Style" w:eastAsia="Times New Roman" w:hAnsi="Bookman Old Style" w:cs="Arial"/>
          <w:bCs/>
          <w:color w:val="26282A"/>
          <w:bdr w:val="none" w:sz="0" w:space="0" w:color="auto" w:frame="1"/>
        </w:rPr>
        <w:t>Saturday, 29th November at 12:00 noon</w:t>
      </w:r>
      <w:r w:rsidRPr="008F08AB">
        <w:rPr>
          <w:rFonts w:ascii="Bookman Old Style" w:eastAsia="Times New Roman" w:hAnsi="Bookman Old Style" w:cs="Arial"/>
          <w:color w:val="26282A"/>
          <w:bdr w:val="none" w:sz="0" w:space="0" w:color="auto" w:frame="1"/>
        </w:rPr>
        <w:t>. This short service is designed for neurodivergent young people and adults as well as those with dementia or sensory sensitivities, and their families.  We would love to see you there. </w:t>
      </w:r>
      <w:r w:rsidRPr="008F08AB">
        <w:rPr>
          <w:rFonts w:ascii="Bookman Old Style" w:eastAsia="Times New Roman" w:hAnsi="Bookman Old Style" w:cs="Arial"/>
          <w:bCs/>
          <w:color w:val="26282A"/>
          <w:bdr w:val="none" w:sz="0" w:space="0" w:color="auto" w:frame="1"/>
        </w:rPr>
        <w:t>St Nicholas</w:t>
      </w:r>
      <w:r w:rsidRPr="008F08AB">
        <w:rPr>
          <w:rFonts w:ascii="Bookman Old Style" w:eastAsia="Times New Roman" w:hAnsi="Bookman Old Style" w:cs="Arial"/>
          <w:color w:val="26282A"/>
          <w:bdr w:val="none" w:sz="0" w:space="0" w:color="auto" w:frame="1"/>
        </w:rPr>
        <w:t> will meet everyone with some gifts, at the refreshments after Mass, in the Parish Centre</w:t>
      </w:r>
    </w:p>
    <w:p w14:paraId="07FF243D" w14:textId="2F803F4B" w:rsidR="004F0B97" w:rsidRPr="00177E53" w:rsidRDefault="008F08AB" w:rsidP="00177E53">
      <w:pPr>
        <w:spacing w:before="100" w:after="100" w:line="360" w:lineRule="auto"/>
        <w:jc w:val="both"/>
        <w:rPr>
          <w:rFonts w:ascii="Arial" w:hAnsi="Arial" w:cs="Arial"/>
          <w:sz w:val="25"/>
          <w:szCs w:val="25"/>
          <w:lang w:val="en-IE"/>
        </w:rPr>
      </w:pPr>
      <w:r w:rsidRPr="00177E53">
        <w:rPr>
          <w:rFonts w:ascii="Segoe UI" w:hAnsi="Segoe UI" w:cs="Segoe UI"/>
          <w:b/>
          <w:color w:val="C00000"/>
          <w:sz w:val="25"/>
          <w:szCs w:val="25"/>
          <w:u w:val="single"/>
          <w:shd w:val="clear" w:color="auto" w:fill="FFFFFF"/>
        </w:rPr>
        <w:t>For Young Women (18-40yrs) who are discerning a Vocatio</w:t>
      </w:r>
      <w:r w:rsidR="00177E53" w:rsidRPr="00177E53">
        <w:rPr>
          <w:rFonts w:ascii="Segoe UI" w:hAnsi="Segoe UI" w:cs="Segoe UI"/>
          <w:b/>
          <w:color w:val="C00000"/>
          <w:sz w:val="25"/>
          <w:szCs w:val="25"/>
          <w:u w:val="single"/>
          <w:shd w:val="clear" w:color="auto" w:fill="FFFFFF"/>
        </w:rPr>
        <w:t>n to Religious/Consecrated Life</w:t>
      </w:r>
      <w:r w:rsidR="00177E53" w:rsidRPr="00177E53">
        <w:rPr>
          <w:rFonts w:ascii="Segoe UI" w:hAnsi="Segoe UI" w:cs="Segoe UI"/>
          <w:color w:val="C00000"/>
          <w:sz w:val="25"/>
          <w:szCs w:val="25"/>
          <w:shd w:val="clear" w:color="auto" w:fill="FFFFFF"/>
        </w:rPr>
        <w:t xml:space="preserve"> </w:t>
      </w:r>
      <w:r w:rsidR="00177E53" w:rsidRPr="00177E53">
        <w:rPr>
          <w:rFonts w:ascii="Segoe UI" w:hAnsi="Segoe UI" w:cs="Segoe UI"/>
          <w:color w:val="242424"/>
          <w:sz w:val="25"/>
          <w:szCs w:val="25"/>
          <w:shd w:val="clear" w:color="auto" w:fill="FFFFFF"/>
        </w:rPr>
        <w:t>-  M</w:t>
      </w:r>
      <w:r w:rsidRPr="00177E53">
        <w:rPr>
          <w:rFonts w:ascii="Segoe UI" w:hAnsi="Segoe UI" w:cs="Segoe UI"/>
          <w:color w:val="242424"/>
          <w:sz w:val="25"/>
          <w:szCs w:val="25"/>
          <w:shd w:val="clear" w:color="auto" w:fill="FFFFFF"/>
        </w:rPr>
        <w:t>onthly meetings are held in Charleville Retreat Centre, Cork. The day includes prayer, talks, Holy Mass, Adoration and a chance to meet and chat with religious sisters of different communities. If you are interested in attending please email </w:t>
      </w:r>
      <w:hyperlink r:id="rId18" w:tooltip="mailto:womendiscern@corkandross.org" w:history="1">
        <w:r w:rsidRPr="00177E53">
          <w:rPr>
            <w:rFonts w:ascii="Segoe UI" w:hAnsi="Segoe UI" w:cs="Segoe UI"/>
            <w:color w:val="0000FF"/>
            <w:sz w:val="25"/>
            <w:szCs w:val="25"/>
            <w:u w:val="single"/>
            <w:bdr w:val="none" w:sz="0" w:space="0" w:color="auto" w:frame="1"/>
            <w:shd w:val="clear" w:color="auto" w:fill="FFFFFF"/>
          </w:rPr>
          <w:t>womendiscern@corkandross.org</w:t>
        </w:r>
      </w:hyperlink>
    </w:p>
    <w:p w14:paraId="3155B8D8" w14:textId="77777777" w:rsidR="004F0B97" w:rsidRDefault="004F0B97" w:rsidP="00177E53">
      <w:pPr>
        <w:spacing w:before="100" w:after="100" w:line="360" w:lineRule="auto"/>
        <w:jc w:val="both"/>
        <w:rPr>
          <w:rFonts w:ascii="Arial" w:hAnsi="Arial" w:cs="Arial"/>
          <w:sz w:val="20"/>
          <w:szCs w:val="20"/>
          <w:lang w:val="en-IE"/>
        </w:rPr>
      </w:pPr>
    </w:p>
    <w:p w14:paraId="74254238" w14:textId="77777777" w:rsidR="005D13B7" w:rsidRPr="005D13B7" w:rsidRDefault="005D13B7" w:rsidP="00177E53">
      <w:pPr>
        <w:shd w:val="clear" w:color="auto" w:fill="FFFFFF"/>
        <w:spacing w:before="100" w:after="100" w:line="360" w:lineRule="auto"/>
        <w:jc w:val="both"/>
        <w:rPr>
          <w:rFonts w:ascii="Arial" w:eastAsia="Times New Roman" w:hAnsi="Arial" w:cs="Arial"/>
          <w:color w:val="242424"/>
          <w:sz w:val="26"/>
          <w:szCs w:val="26"/>
        </w:rPr>
      </w:pPr>
      <w:r w:rsidRPr="005D13B7">
        <w:rPr>
          <w:rFonts w:ascii="Arial" w:eastAsia="Times New Roman" w:hAnsi="Arial" w:cs="Arial"/>
          <w:b/>
          <w:bCs/>
          <w:color w:val="C00000"/>
          <w:sz w:val="26"/>
          <w:szCs w:val="26"/>
          <w:u w:val="single"/>
        </w:rPr>
        <w:t>Columbanus Festival</w:t>
      </w:r>
      <w:r w:rsidRPr="005D13B7">
        <w:rPr>
          <w:rFonts w:ascii="Arial" w:eastAsia="Times New Roman" w:hAnsi="Arial" w:cs="Arial"/>
          <w:b/>
          <w:bCs/>
          <w:color w:val="C00000"/>
          <w:sz w:val="26"/>
          <w:szCs w:val="26"/>
        </w:rPr>
        <w:t xml:space="preserve"> </w:t>
      </w:r>
      <w:r w:rsidRPr="005D13B7">
        <w:rPr>
          <w:rFonts w:ascii="Arial" w:eastAsia="Times New Roman" w:hAnsi="Arial" w:cs="Arial"/>
          <w:b/>
          <w:bCs/>
          <w:color w:val="242424"/>
          <w:sz w:val="26"/>
          <w:szCs w:val="26"/>
        </w:rPr>
        <w:t>-</w:t>
      </w:r>
      <w:r w:rsidRPr="005D13B7">
        <w:rPr>
          <w:rFonts w:ascii="Arial" w:eastAsia="Times New Roman" w:hAnsi="Arial" w:cs="Arial"/>
          <w:color w:val="242424"/>
          <w:sz w:val="26"/>
          <w:szCs w:val="26"/>
        </w:rPr>
        <w:t> 22-23rd November 2025 in Bangor. Music/workshops/talk/guided walk/church service.For more information </w:t>
      </w:r>
      <w:hyperlink r:id="rId19" w:tgtFrame="_blank" w:tooltip="https://url.uk.m.mimecastprotect.com/s/zcHMCymyrhXOKqfZfZCxNkns?domain=friendsofcolumbanusbangor.co.uk" w:history="1">
        <w:r w:rsidRPr="00177E53">
          <w:rPr>
            <w:rFonts w:ascii="Arial" w:eastAsia="Times New Roman" w:hAnsi="Arial" w:cs="Arial"/>
            <w:color w:val="467886"/>
            <w:sz w:val="26"/>
            <w:szCs w:val="26"/>
            <w:u w:val="single"/>
            <w:bdr w:val="none" w:sz="0" w:space="0" w:color="auto" w:frame="1"/>
          </w:rPr>
          <w:t>https://friendsofcolumbanusbangor.co.uk/events</w:t>
        </w:r>
      </w:hyperlink>
    </w:p>
    <w:p w14:paraId="546A5541" w14:textId="77777777" w:rsidR="005D13B7" w:rsidRPr="005D13B7" w:rsidRDefault="005D13B7" w:rsidP="00177E53">
      <w:pPr>
        <w:shd w:val="clear" w:color="auto" w:fill="FFFFFF"/>
        <w:spacing w:before="100" w:after="100" w:line="360" w:lineRule="auto"/>
        <w:jc w:val="both"/>
        <w:rPr>
          <w:rFonts w:ascii="Arial" w:eastAsia="Times New Roman" w:hAnsi="Arial" w:cs="Arial"/>
          <w:color w:val="242424"/>
          <w:sz w:val="26"/>
          <w:szCs w:val="26"/>
        </w:rPr>
      </w:pPr>
      <w:r w:rsidRPr="005D13B7">
        <w:rPr>
          <w:rFonts w:ascii="Arial" w:eastAsia="Times New Roman" w:hAnsi="Arial" w:cs="Arial"/>
          <w:color w:val="242424"/>
          <w:sz w:val="26"/>
          <w:szCs w:val="26"/>
        </w:rPr>
        <w:t>Includes a special lecture on early Irish manuscripts by UCC professor.</w:t>
      </w:r>
    </w:p>
    <w:p w14:paraId="0E5582A5" w14:textId="77777777" w:rsidR="005D13B7" w:rsidRPr="005D13B7" w:rsidRDefault="005D13B7" w:rsidP="00177E53">
      <w:pPr>
        <w:shd w:val="clear" w:color="auto" w:fill="FFFFFF"/>
        <w:spacing w:before="100" w:after="100" w:line="360" w:lineRule="auto"/>
        <w:jc w:val="both"/>
        <w:rPr>
          <w:rFonts w:ascii="Arial" w:eastAsia="Times New Roman" w:hAnsi="Arial" w:cs="Arial"/>
          <w:color w:val="242424"/>
          <w:sz w:val="26"/>
          <w:szCs w:val="26"/>
        </w:rPr>
      </w:pPr>
      <w:r w:rsidRPr="005D13B7">
        <w:rPr>
          <w:rFonts w:ascii="Arial" w:eastAsia="Times New Roman" w:hAnsi="Arial" w:cs="Arial"/>
          <w:color w:val="242424"/>
          <w:sz w:val="26"/>
          <w:szCs w:val="26"/>
        </w:rPr>
        <w:t>Also tickets can be purchased by telephone – 02891 270069 , and contact email address –</w:t>
      </w:r>
    </w:p>
    <w:p w14:paraId="6C878A0F" w14:textId="647477EC" w:rsidR="00B05761" w:rsidRPr="003854BA" w:rsidRDefault="00D131C8" w:rsidP="003854BA">
      <w:pPr>
        <w:shd w:val="clear" w:color="auto" w:fill="FFFFFF"/>
        <w:spacing w:before="100" w:after="100" w:line="360" w:lineRule="auto"/>
        <w:jc w:val="both"/>
        <w:rPr>
          <w:rFonts w:ascii="Arial" w:eastAsia="Times New Roman" w:hAnsi="Arial" w:cs="Arial"/>
          <w:color w:val="242424"/>
          <w:sz w:val="26"/>
          <w:szCs w:val="26"/>
        </w:rPr>
      </w:pPr>
      <w:hyperlink r:id="rId20" w:tooltip="mailto:bangorvic@ardsandnorthdown.gov.uk" w:history="1">
        <w:r w:rsidR="005D13B7" w:rsidRPr="00177E53">
          <w:rPr>
            <w:rFonts w:ascii="Arial" w:eastAsia="Times New Roman" w:hAnsi="Arial" w:cs="Arial"/>
            <w:color w:val="467886"/>
            <w:sz w:val="26"/>
            <w:szCs w:val="26"/>
            <w:u w:val="single"/>
            <w:bdr w:val="none" w:sz="0" w:space="0" w:color="auto" w:frame="1"/>
          </w:rPr>
          <w:t>bangorvic@ardsandnorthdown.gov.uk</w:t>
        </w:r>
      </w:hyperlink>
    </w:p>
    <w:p w14:paraId="1CF5E87C" w14:textId="0758E972" w:rsidR="001B6B9F" w:rsidRDefault="00135B84" w:rsidP="00135B84">
      <w:pPr>
        <w:spacing w:before="100" w:beforeAutospacing="1" w:after="100" w:afterAutospacing="1"/>
        <w:rPr>
          <w:rFonts w:ascii="Arial" w:hAnsi="Arial" w:cs="Arial"/>
          <w:noProof/>
          <w:color w:val="C00000"/>
          <w:sz w:val="28"/>
          <w:szCs w:val="28"/>
          <w:u w:val="single"/>
        </w:rPr>
      </w:pPr>
      <w:bookmarkStart w:id="0" w:name="_GoBack"/>
      <w:r w:rsidRPr="00135B84">
        <w:rPr>
          <w:rFonts w:eastAsia="Times New Roman"/>
          <w:noProof/>
        </w:rPr>
        <w:lastRenderedPageBreak/>
        <w:drawing>
          <wp:anchor distT="0" distB="0" distL="114300" distR="114300" simplePos="0" relativeHeight="252286976" behindDoc="0" locked="0" layoutInCell="1" allowOverlap="1" wp14:anchorId="0DB0391D" wp14:editId="32C7BE89">
            <wp:simplePos x="0" y="0"/>
            <wp:positionH relativeFrom="margin">
              <wp:align>left</wp:align>
            </wp:positionH>
            <wp:positionV relativeFrom="paragraph">
              <wp:posOffset>662940</wp:posOffset>
            </wp:positionV>
            <wp:extent cx="6419215" cy="8677275"/>
            <wp:effectExtent l="0" t="0" r="635" b="0"/>
            <wp:wrapSquare wrapText="bothSides"/>
            <wp:docPr id="11" name="Picture 11" descr="C:\Users\ParishAdmin\AppData\Local\Temp\3e6f9383-52f0-4c57-9f4d-ba80d8e9ee8e_Flyer (5).zip.e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Admin\AppData\Local\Temp\3e6f9383-52f0-4c57-9f4d-ba80d8e9ee8e_Flyer (5).zip.e8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3126" cy="8682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790068F1">
                <wp:simplePos x="0" y="0"/>
                <wp:positionH relativeFrom="page">
                  <wp:align>right</wp:align>
                </wp:positionH>
                <wp:positionV relativeFrom="paragraph">
                  <wp:posOffset>57150</wp:posOffset>
                </wp:positionV>
                <wp:extent cx="7391400" cy="504825"/>
                <wp:effectExtent l="57150" t="19050" r="76200" b="104775"/>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39140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29" alt="Title: Saint Vincent de Paul Parish" style="position:absolute;margin-left:530.8pt;margin-top:4.5pt;width:582pt;height:39.75pt;z-index:252240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d5AIAAOkFAAAOAAAAZHJzL2Uyb0RvYy54bWysVFtv0zAUfkfiP1h+Z0lv0FVrp7JShDS2&#10;aR3s2XWcxpJjG9tdOn49n520axm8IF4cn0s+n/Ody8XlrlbkSTgvjZ7S3llOidDcFFJvpvTbw/Ld&#10;mBIfmC6YMlpM6bPw9HL29s1FYyeibyqjCuEIQLSfNHZKqxDsJMs8r0TN/JmxQsNYGlezANFtssKx&#10;Bui1yvp5/j5rjCusM1x4D+2iNdJZwi9LwcNtWXoRiJpSxBbS6dK5jmc2u2CTjWO2krwLg/1DFDWT&#10;Go8eoBYsMLJ18hVULbkz3pThjJs6M2UpuUg5IJte/ls2q4pZkXIBOd4eaPL/D5bfPN05IgvUrk+J&#10;ZjVqdA/WmN4oQaIuyKCgXCHDQL5LzQW+hSB3bKtwOOmryGJj/QRgK3vnOsnjGinZla6OXyRLdon5&#10;5wPzYhcIh/LD4Lw3zFEgDtsoH477owiavfxtnQ+fhalJvEypQ4yJcPZ07UPruneJj3mjZLGUSiXB&#10;bdZXypEnhi4Yf+rN816HfuKmNGmm9HyEtwlnaMZSsYBrbUGP1xtKmNqgy3lw6emTn/3xG8PluPdx&#10;0TpVDGSll89HOVJErAiPha+maNW9fK9Huh1MSv0EPya3YL5q/0mmLgelI6JIzQ4uomC2QbhVVTRk&#10;rbbuniF+sBv5LWRkrz/oBEzCKFlgciY8ylClposFesVcRABG1DNlK9aGMvhL9IcYUi5H4WWxVdrm&#10;iLewW+9SAw5iPlGzNsUzmhLxpG7xli8lsr9mPqDfMJ4IFisn3OIolUHNTHejpDLu55/00R9TAysl&#10;DcYdBf2xZU5Qor5ozBPabwjYkITh6EM/EnJsWR9b9La+MuilHpab5eka/YPaX0tn6kdspnl8FSam&#10;Od5uW6cTrkK7hrDbuJjPkxt2gmXhWq8sj+CR6Vj3h90jc7br/ICZuTH71YBSnA5A6xv/1Ga+DaaU&#10;aTpeeEU5ooB9kgrT7b64sI7l5PWyoWe/AAAA//8DAFBLAwQUAAYACAAAACEAwnIn/dwAAAAGAQAA&#10;DwAAAGRycy9kb3ducmV2LnhtbEyPQU/DMAyF70j8h8hIXCaWjkHVlbrThMSFwyTG4Jw1pq1onNJk&#10;a/n3eCd28rOe9d7nYj25Tp1oCK1nhMU8AUVcedtyjbB/f7nLQIVo2JrOMyH8UoB1eX1VmNz6kd/o&#10;tIu1khAOuUFoYuxzrUPVkDNh7nti8b784EyUdai1Hcwo4a7T90mSamdalobG9PTcUPW9OzqE14+Z&#10;286qsE+Wbjv6bJN+rpY/iLc30+YJVKQp/h/DGV/QoRSmgz+yDapDkEciwkrG2VykD6IOCFn2CLos&#10;9CV++QcAAP//AwBQSwECLQAUAAYACAAAACEAtoM4kv4AAADhAQAAEwAAAAAAAAAAAAAAAAAAAAAA&#10;W0NvbnRlbnRfVHlwZXNdLnhtbFBLAQItABQABgAIAAAAIQA4/SH/1gAAAJQBAAALAAAAAAAAAAAA&#10;AAAAAC8BAABfcmVscy8ucmVsc1BLAQItABQABgAIAAAAIQC8KQ+d5AIAAOkFAAAOAAAAAAAAAAAA&#10;AAAAAC4CAABkcnMvZTJvRG9jLnhtbFBLAQItABQABgAIAAAAIQDCcif93AAAAAYBAAAPAAAAAAAA&#10;AAAAAAAAAD4FAABkcnMvZG93bnJldi54bWxQSwUGAAAAAAQABADzAAAARwYAAAAA&#10;" fillcolor="#8e1a01" strokecolor="#4a7ebb">
                <v:shadow on="t" color="black" opacity="22937f" origin=",.5" offset="0,.63889mm"/>
                <v:textbo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p>
    <w:sectPr w:rsidR="001B6B9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12DAD" w14:textId="77777777" w:rsidR="00D131C8" w:rsidRDefault="00D131C8" w:rsidP="00C54D0B">
      <w:r>
        <w:separator/>
      </w:r>
    </w:p>
  </w:endnote>
  <w:endnote w:type="continuationSeparator" w:id="0">
    <w:p w14:paraId="1F768B51" w14:textId="77777777" w:rsidR="00D131C8" w:rsidRDefault="00D131C8"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55B3D" w14:textId="77777777" w:rsidR="00D131C8" w:rsidRDefault="00D131C8" w:rsidP="00C54D0B">
      <w:r>
        <w:separator/>
      </w:r>
    </w:p>
  </w:footnote>
  <w:footnote w:type="continuationSeparator" w:id="0">
    <w:p w14:paraId="385EE51E" w14:textId="77777777" w:rsidR="00D131C8" w:rsidRDefault="00D131C8"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5354"/>
    <w:rsid w:val="000F6390"/>
    <w:rsid w:val="000F65F7"/>
    <w:rsid w:val="000F7386"/>
    <w:rsid w:val="0010028F"/>
    <w:rsid w:val="00101380"/>
    <w:rsid w:val="00101971"/>
    <w:rsid w:val="0010214D"/>
    <w:rsid w:val="00102B5D"/>
    <w:rsid w:val="001042D4"/>
    <w:rsid w:val="00105329"/>
    <w:rsid w:val="00105DB2"/>
    <w:rsid w:val="00106302"/>
    <w:rsid w:val="001066CF"/>
    <w:rsid w:val="001068EE"/>
    <w:rsid w:val="00107886"/>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655B"/>
    <w:rsid w:val="001E7FA1"/>
    <w:rsid w:val="001F3AE7"/>
    <w:rsid w:val="001F4362"/>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19E"/>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2D20"/>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B92"/>
    <w:rsid w:val="00847805"/>
    <w:rsid w:val="00847D90"/>
    <w:rsid w:val="0085011A"/>
    <w:rsid w:val="008501D7"/>
    <w:rsid w:val="00850BFA"/>
    <w:rsid w:val="008517D6"/>
    <w:rsid w:val="00852317"/>
    <w:rsid w:val="00853279"/>
    <w:rsid w:val="00853E4C"/>
    <w:rsid w:val="0085406A"/>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048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AD3"/>
    <w:rsid w:val="00A450CA"/>
    <w:rsid w:val="00A454E7"/>
    <w:rsid w:val="00A45796"/>
    <w:rsid w:val="00A475A5"/>
    <w:rsid w:val="00A4766C"/>
    <w:rsid w:val="00A50802"/>
    <w:rsid w:val="00A51692"/>
    <w:rsid w:val="00A52C62"/>
    <w:rsid w:val="00A54AF6"/>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DEB"/>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5135"/>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3E88"/>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28C1"/>
    <w:rsid w:val="00DB2E20"/>
    <w:rsid w:val="00DB338A"/>
    <w:rsid w:val="00DB3EF5"/>
    <w:rsid w:val="00DB4288"/>
    <w:rsid w:val="00DB473F"/>
    <w:rsid w:val="00DB4DA7"/>
    <w:rsid w:val="00DB5147"/>
    <w:rsid w:val="00DB666C"/>
    <w:rsid w:val="00DB6869"/>
    <w:rsid w:val="00DB6FB0"/>
    <w:rsid w:val="00DB768E"/>
    <w:rsid w:val="00DC04C9"/>
    <w:rsid w:val="00DC0D92"/>
    <w:rsid w:val="00DC117B"/>
    <w:rsid w:val="00DC1396"/>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7A6"/>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CAD"/>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6D56"/>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womendiscern@corkandross.or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lourdes@downandconnor.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angorvic@ardsandnorthdow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rl.uk.m.mimecastprotect.com/s/zcHMCymyrhXOKqfZfZCxNkns?domain=friendsofcolumbanusbangor.co.uk"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11700-90A0-4B09-B2C5-B9AD7D42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5720</TotalTime>
  <Pages>4</Pages>
  <Words>635</Words>
  <Characters>3451</Characters>
  <Application>Microsoft Office Word</Application>
  <DocSecurity>0</DocSecurity>
  <Lines>107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18</cp:revision>
  <cp:lastPrinted>2025-11-22T17:12:00Z</cp:lastPrinted>
  <dcterms:created xsi:type="dcterms:W3CDTF">2025-11-18T09:49:00Z</dcterms:created>
  <dcterms:modified xsi:type="dcterms:W3CDTF">2025-11-24T12:02:00Z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